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C57BD94" w:rsidR="00A93404" w:rsidRPr="001808C5" w:rsidRDefault="00E968DA" w:rsidP="00425FEF">
            <w:pPr>
              <w:rPr>
                <w:rFonts w:ascii="Arial" w:hAnsi="Arial" w:cs="Arial"/>
                <w:sz w:val="18"/>
                <w:szCs w:val="18"/>
              </w:rPr>
            </w:pPr>
            <w:r>
              <w:rPr>
                <w:rFonts w:ascii="Arial" w:hAnsi="Arial" w:cs="Arial"/>
                <w:sz w:val="18"/>
                <w:szCs w:val="18"/>
              </w:rPr>
              <w:t>00286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1E0D2E73"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E968DA">
              <w:rPr>
                <w:rFonts w:ascii="Arial" w:hAnsi="Arial" w:cs="Arial"/>
                <w:sz w:val="18"/>
                <w:szCs w:val="18"/>
              </w:rPr>
              <w:t>4033</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6F475C8D"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E968DA" w:rsidRPr="00E968DA">
              <w:rPr>
                <w:rFonts w:ascii="Arial" w:hAnsi="Arial" w:cs="Arial"/>
                <w:sz w:val="18"/>
                <w:szCs w:val="18"/>
              </w:rPr>
              <w:t>BATERIA</w:t>
            </w:r>
            <w:r w:rsidR="00E968DA">
              <w:rPr>
                <w:rFonts w:ascii="Arial" w:hAnsi="Arial" w:cs="Arial"/>
                <w:sz w:val="18"/>
                <w:szCs w:val="18"/>
              </w:rPr>
              <w:t xml:space="preserve"> – </w:t>
            </w:r>
            <w:r w:rsidR="005C39CB">
              <w:rPr>
                <w:rFonts w:ascii="Arial" w:hAnsi="Arial" w:cs="Arial"/>
                <w:sz w:val="18"/>
                <w:szCs w:val="18"/>
              </w:rPr>
              <w:t>GRUPO 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288872A5" w:rsidR="00A93404" w:rsidRPr="001808C5" w:rsidRDefault="007E7455" w:rsidP="00425FEF">
            <w:pPr>
              <w:ind w:left="-120" w:right="-109"/>
              <w:jc w:val="center"/>
              <w:rPr>
                <w:rFonts w:ascii="Arial" w:hAnsi="Arial" w:cs="Arial"/>
                <w:sz w:val="18"/>
                <w:szCs w:val="18"/>
              </w:rPr>
            </w:pPr>
            <w:r>
              <w:rPr>
                <w:rFonts w:ascii="Arial" w:hAnsi="Arial" w:cs="Arial"/>
                <w:sz w:val="18"/>
                <w:szCs w:val="18"/>
              </w:rPr>
              <w:t>0</w:t>
            </w:r>
            <w:r w:rsidR="005C39CB">
              <w:rPr>
                <w:rFonts w:ascii="Arial" w:hAnsi="Arial" w:cs="Arial"/>
                <w:sz w:val="18"/>
                <w:szCs w:val="18"/>
              </w:rPr>
              <w:t>2</w:t>
            </w:r>
          </w:p>
        </w:tc>
        <w:tc>
          <w:tcPr>
            <w:tcW w:w="4493" w:type="dxa"/>
            <w:gridSpan w:val="4"/>
            <w:shd w:val="clear" w:color="auto" w:fill="FFFFFF" w:themeFill="background1"/>
            <w:vAlign w:val="center"/>
          </w:tcPr>
          <w:p w14:paraId="732FEBDE"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BATERIA DE NÍQUEL-METAL-HIDRETO,</w:t>
            </w:r>
          </w:p>
          <w:p w14:paraId="10789B2A"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RECARREGÁVEL, TENSÃO NOMINAL 1.2 VCC,</w:t>
            </w:r>
          </w:p>
          <w:p w14:paraId="5F460997" w14:textId="15662233"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CAPACIDADE MÍNINA 3000 MAH, TIPO C</w:t>
            </w:r>
            <w:r>
              <w:rPr>
                <w:rFonts w:ascii="Arial" w:hAnsi="Arial" w:cs="Arial"/>
                <w:sz w:val="18"/>
                <w:szCs w:val="18"/>
              </w:rPr>
              <w:t xml:space="preserve"> </w:t>
            </w:r>
            <w:r w:rsidRPr="005C39CB">
              <w:rPr>
                <w:rFonts w:ascii="Arial" w:hAnsi="Arial" w:cs="Arial"/>
                <w:sz w:val="18"/>
                <w:szCs w:val="18"/>
              </w:rPr>
              <w:t>(DIÂMETRO 26 MM, ALTURA 50 MM) PARA</w:t>
            </w:r>
          </w:p>
          <w:p w14:paraId="1CEAD161" w14:textId="77777777" w:rsid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APARELHO DE ULTRA-SOM.</w:t>
            </w:r>
          </w:p>
          <w:p w14:paraId="0B32C65D" w14:textId="77777777" w:rsidR="005C39CB" w:rsidRPr="005C39CB" w:rsidRDefault="005C39CB" w:rsidP="005C39CB">
            <w:pPr>
              <w:autoSpaceDE w:val="0"/>
              <w:autoSpaceDN w:val="0"/>
              <w:adjustRightInd w:val="0"/>
              <w:rPr>
                <w:rFonts w:ascii="Arial" w:hAnsi="Arial" w:cs="Arial"/>
                <w:sz w:val="18"/>
                <w:szCs w:val="18"/>
              </w:rPr>
            </w:pPr>
          </w:p>
          <w:p w14:paraId="776F42D0"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REFERÊNCIA GP350CHC DA GP, OU HHR300CH</w:t>
            </w:r>
          </w:p>
          <w:p w14:paraId="097B77FD" w14:textId="3649A408" w:rsidR="00A93404" w:rsidRPr="008735FF"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DA PANASONIC, OU 56714 DA VARTA, OU</w:t>
            </w:r>
            <w:r>
              <w:rPr>
                <w:rFonts w:ascii="Arial" w:hAnsi="Arial" w:cs="Arial"/>
                <w:sz w:val="18"/>
                <w:szCs w:val="18"/>
              </w:rPr>
              <w:t xml:space="preserve"> </w:t>
            </w:r>
            <w:r w:rsidRPr="005C39CB">
              <w:rPr>
                <w:rFonts w:ascii="Arial" w:hAnsi="Arial" w:cs="Arial"/>
                <w:sz w:val="18"/>
                <w:szCs w:val="18"/>
              </w:rPr>
              <w:t>FXC45B2</w:t>
            </w:r>
            <w:r>
              <w:rPr>
                <w:rFonts w:ascii="Arial" w:hAnsi="Arial" w:cs="Arial"/>
                <w:sz w:val="18"/>
                <w:szCs w:val="18"/>
              </w:rPr>
              <w:t xml:space="preserve"> </w:t>
            </w:r>
            <w:r w:rsidRPr="005C39CB">
              <w:rPr>
                <w:rFonts w:ascii="Arial" w:hAnsi="Arial" w:cs="Arial"/>
                <w:sz w:val="18"/>
                <w:szCs w:val="18"/>
              </w:rPr>
              <w:t>DA FLEXGOLD.</w:t>
            </w:r>
          </w:p>
        </w:tc>
        <w:tc>
          <w:tcPr>
            <w:tcW w:w="717" w:type="dxa"/>
            <w:shd w:val="clear" w:color="auto" w:fill="FFFFFF" w:themeFill="background1"/>
            <w:vAlign w:val="center"/>
          </w:tcPr>
          <w:p w14:paraId="60B6E5CC" w14:textId="78B6BE31" w:rsidR="00A93404" w:rsidRPr="001808C5" w:rsidRDefault="00E968DA"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5C39CB" w:rsidRPr="001808C5" w14:paraId="1390EA50" w14:textId="77777777" w:rsidTr="00A93404">
        <w:tc>
          <w:tcPr>
            <w:tcW w:w="576" w:type="dxa"/>
            <w:shd w:val="clear" w:color="auto" w:fill="FFFFFF" w:themeFill="background1"/>
            <w:vAlign w:val="center"/>
          </w:tcPr>
          <w:p w14:paraId="745D17AC" w14:textId="15A2F8B0" w:rsidR="005C39CB" w:rsidRPr="001808C5" w:rsidRDefault="007E7455" w:rsidP="00425FEF">
            <w:pPr>
              <w:ind w:left="-120" w:right="-109"/>
              <w:jc w:val="center"/>
              <w:rPr>
                <w:rFonts w:ascii="Arial" w:hAnsi="Arial" w:cs="Arial"/>
                <w:sz w:val="18"/>
                <w:szCs w:val="18"/>
              </w:rPr>
            </w:pPr>
            <w:r>
              <w:rPr>
                <w:rFonts w:ascii="Arial" w:hAnsi="Arial" w:cs="Arial"/>
                <w:sz w:val="18"/>
                <w:szCs w:val="18"/>
              </w:rPr>
              <w:t>0</w:t>
            </w:r>
            <w:r w:rsidR="005C39CB">
              <w:rPr>
                <w:rFonts w:ascii="Arial" w:hAnsi="Arial" w:cs="Arial"/>
                <w:sz w:val="18"/>
                <w:szCs w:val="18"/>
              </w:rPr>
              <w:t>3</w:t>
            </w:r>
          </w:p>
        </w:tc>
        <w:tc>
          <w:tcPr>
            <w:tcW w:w="4493" w:type="dxa"/>
            <w:gridSpan w:val="4"/>
            <w:shd w:val="clear" w:color="auto" w:fill="FFFFFF" w:themeFill="background1"/>
            <w:vAlign w:val="center"/>
          </w:tcPr>
          <w:p w14:paraId="46C1EB12"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BATERIA DE NÍQUEL-METAL-HIDRETO,</w:t>
            </w:r>
          </w:p>
          <w:p w14:paraId="1863E563"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RECARREGÁVEL, TENSÃO NOMINAL 7.2 VCC,</w:t>
            </w:r>
          </w:p>
          <w:p w14:paraId="4B63C441"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CAPACIDADE 3500 MAH, PARA SCOPEMETER</w:t>
            </w:r>
          </w:p>
          <w:p w14:paraId="651E8C45" w14:textId="7AF978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SÉRIE 190 DA FLUKE, FABRICANTE DEVE</w:t>
            </w:r>
            <w:r>
              <w:rPr>
                <w:rFonts w:ascii="Arial" w:hAnsi="Arial" w:cs="Arial"/>
                <w:sz w:val="18"/>
                <w:szCs w:val="18"/>
              </w:rPr>
              <w:t xml:space="preserve"> </w:t>
            </w:r>
            <w:r w:rsidRPr="005C39CB">
              <w:rPr>
                <w:rFonts w:ascii="Arial" w:hAnsi="Arial" w:cs="Arial"/>
                <w:sz w:val="18"/>
                <w:szCs w:val="18"/>
              </w:rPr>
              <w:t>ATENDER OS REQUISITOS DA RESOLU</w:t>
            </w:r>
            <w:r>
              <w:rPr>
                <w:rFonts w:ascii="Arial" w:hAnsi="Arial" w:cs="Arial"/>
                <w:sz w:val="18"/>
                <w:szCs w:val="18"/>
              </w:rPr>
              <w:t>Ç</w:t>
            </w:r>
            <w:r w:rsidRPr="005C39CB">
              <w:rPr>
                <w:rFonts w:ascii="Arial" w:hAnsi="Arial" w:cs="Arial"/>
                <w:sz w:val="18"/>
                <w:szCs w:val="18"/>
              </w:rPr>
              <w:t>ÃO N°</w:t>
            </w:r>
          </w:p>
          <w:p w14:paraId="5FF8325E" w14:textId="77777777" w:rsid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401/08 DO CONAMA.</w:t>
            </w:r>
          </w:p>
          <w:p w14:paraId="499D2D25" w14:textId="77777777" w:rsidR="005C39CB" w:rsidRPr="005C39CB" w:rsidRDefault="005C39CB" w:rsidP="005C39CB">
            <w:pPr>
              <w:autoSpaceDE w:val="0"/>
              <w:autoSpaceDN w:val="0"/>
              <w:adjustRightInd w:val="0"/>
              <w:rPr>
                <w:rFonts w:ascii="Arial" w:hAnsi="Arial" w:cs="Arial"/>
                <w:sz w:val="18"/>
                <w:szCs w:val="18"/>
              </w:rPr>
            </w:pPr>
          </w:p>
          <w:p w14:paraId="4FB1314A"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REFERÊNCIA BP190 DA FLUKE, OU BRF499 DA</w:t>
            </w:r>
          </w:p>
          <w:p w14:paraId="32622369" w14:textId="5BBCC85C" w:rsidR="005C39CB" w:rsidRPr="00E968DA"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FARNELL.</w:t>
            </w:r>
          </w:p>
        </w:tc>
        <w:tc>
          <w:tcPr>
            <w:tcW w:w="717" w:type="dxa"/>
            <w:shd w:val="clear" w:color="auto" w:fill="FFFFFF" w:themeFill="background1"/>
            <w:vAlign w:val="center"/>
          </w:tcPr>
          <w:p w14:paraId="79F54BC8" w14:textId="55AD1990" w:rsidR="005C39CB" w:rsidRDefault="005C39CB"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5269334A" w14:textId="2FBD8266" w:rsidR="005C39CB" w:rsidRDefault="005C39C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28E16CA2" w14:textId="77777777" w:rsidR="005C39CB" w:rsidRPr="001808C5" w:rsidRDefault="005C39C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B115904" w14:textId="77777777" w:rsidR="005C39CB" w:rsidRPr="001808C5" w:rsidRDefault="005C39CB" w:rsidP="00425FEF">
            <w:pPr>
              <w:ind w:left="-47" w:right="-110" w:firstLine="6"/>
              <w:jc w:val="both"/>
              <w:rPr>
                <w:rFonts w:ascii="Arial" w:hAnsi="Arial" w:cs="Arial"/>
                <w:sz w:val="18"/>
                <w:szCs w:val="18"/>
              </w:rPr>
            </w:pPr>
          </w:p>
        </w:tc>
      </w:tr>
      <w:tr w:rsidR="005C39CB" w:rsidRPr="001808C5" w14:paraId="541E3BCE" w14:textId="77777777" w:rsidTr="00A93404">
        <w:tc>
          <w:tcPr>
            <w:tcW w:w="576" w:type="dxa"/>
            <w:shd w:val="clear" w:color="auto" w:fill="FFFFFF" w:themeFill="background1"/>
            <w:vAlign w:val="center"/>
          </w:tcPr>
          <w:p w14:paraId="64012BCD" w14:textId="282B3C20" w:rsidR="005C39CB" w:rsidRPr="001808C5" w:rsidRDefault="007E7455" w:rsidP="00425FEF">
            <w:pPr>
              <w:ind w:left="-120" w:right="-109"/>
              <w:jc w:val="center"/>
              <w:rPr>
                <w:rFonts w:ascii="Arial" w:hAnsi="Arial" w:cs="Arial"/>
                <w:sz w:val="18"/>
                <w:szCs w:val="18"/>
              </w:rPr>
            </w:pPr>
            <w:r>
              <w:rPr>
                <w:rFonts w:ascii="Arial" w:hAnsi="Arial" w:cs="Arial"/>
                <w:sz w:val="18"/>
                <w:szCs w:val="18"/>
              </w:rPr>
              <w:t>0</w:t>
            </w:r>
            <w:r w:rsidR="005C39CB">
              <w:rPr>
                <w:rFonts w:ascii="Arial" w:hAnsi="Arial" w:cs="Arial"/>
                <w:sz w:val="18"/>
                <w:szCs w:val="18"/>
              </w:rPr>
              <w:t>5</w:t>
            </w:r>
          </w:p>
        </w:tc>
        <w:tc>
          <w:tcPr>
            <w:tcW w:w="4493" w:type="dxa"/>
            <w:gridSpan w:val="4"/>
            <w:shd w:val="clear" w:color="auto" w:fill="FFFFFF" w:themeFill="background1"/>
            <w:vAlign w:val="center"/>
          </w:tcPr>
          <w:p w14:paraId="38B6718F"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BATERIA DE LITHIUM DE 3 V; CAPACIDADE</w:t>
            </w:r>
          </w:p>
          <w:p w14:paraId="4A2F3DC9" w14:textId="77777777" w:rsidR="005C39CB" w:rsidRP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 xml:space="preserve">NOMINAL DE 350 </w:t>
            </w:r>
            <w:proofErr w:type="spellStart"/>
            <w:r w:rsidRPr="005C39CB">
              <w:rPr>
                <w:rFonts w:ascii="Arial" w:hAnsi="Arial" w:cs="Arial"/>
                <w:sz w:val="18"/>
                <w:szCs w:val="18"/>
              </w:rPr>
              <w:t>mAh</w:t>
            </w:r>
            <w:proofErr w:type="spellEnd"/>
            <w:r w:rsidRPr="005C39CB">
              <w:rPr>
                <w:rFonts w:ascii="Arial" w:hAnsi="Arial" w:cs="Arial"/>
                <w:sz w:val="18"/>
                <w:szCs w:val="18"/>
              </w:rPr>
              <w:t>; TEMPERATURA DE</w:t>
            </w:r>
          </w:p>
          <w:p w14:paraId="661E6F9B" w14:textId="5CEBD183" w:rsidR="005C39CB"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TRABALHO -40°C A 125°C. PESO 4,1g;</w:t>
            </w:r>
            <w:r w:rsidR="00BD6FE7">
              <w:rPr>
                <w:rFonts w:ascii="Arial" w:hAnsi="Arial" w:cs="Arial"/>
                <w:sz w:val="18"/>
                <w:szCs w:val="18"/>
              </w:rPr>
              <w:t xml:space="preserve"> </w:t>
            </w:r>
            <w:r w:rsidRPr="005C39CB">
              <w:rPr>
                <w:rFonts w:ascii="Arial" w:hAnsi="Arial" w:cs="Arial"/>
                <w:sz w:val="18"/>
                <w:szCs w:val="18"/>
              </w:rPr>
              <w:t>DIÂMETRO EXTERNO 20 mm; ESPESSURA DE 5</w:t>
            </w:r>
            <w:r w:rsidR="00BD6FE7">
              <w:rPr>
                <w:rFonts w:ascii="Arial" w:hAnsi="Arial" w:cs="Arial"/>
                <w:sz w:val="18"/>
                <w:szCs w:val="18"/>
              </w:rPr>
              <w:t xml:space="preserve"> </w:t>
            </w:r>
            <w:r w:rsidRPr="005C39CB">
              <w:rPr>
                <w:rFonts w:ascii="Arial" w:hAnsi="Arial" w:cs="Arial"/>
                <w:sz w:val="18"/>
                <w:szCs w:val="18"/>
              </w:rPr>
              <w:t>mm. PARA SENSORES DE PNEUS E</w:t>
            </w:r>
            <w:r w:rsidR="00BD6FE7">
              <w:rPr>
                <w:rFonts w:ascii="Arial" w:hAnsi="Arial" w:cs="Arial"/>
                <w:sz w:val="18"/>
                <w:szCs w:val="18"/>
              </w:rPr>
              <w:t xml:space="preserve"> </w:t>
            </w:r>
            <w:r w:rsidRPr="005C39CB">
              <w:rPr>
                <w:rFonts w:ascii="Arial" w:hAnsi="Arial" w:cs="Arial"/>
                <w:sz w:val="18"/>
                <w:szCs w:val="18"/>
              </w:rPr>
              <w:t>TEMPERATURA DOS TRENS DA FROTA S DO</w:t>
            </w:r>
            <w:r w:rsidR="00BD6FE7">
              <w:rPr>
                <w:rFonts w:ascii="Arial" w:hAnsi="Arial" w:cs="Arial"/>
                <w:sz w:val="18"/>
                <w:szCs w:val="18"/>
              </w:rPr>
              <w:t xml:space="preserve"> </w:t>
            </w:r>
            <w:r w:rsidRPr="005C39CB">
              <w:rPr>
                <w:rFonts w:ascii="Arial" w:hAnsi="Arial" w:cs="Arial"/>
                <w:sz w:val="18"/>
                <w:szCs w:val="18"/>
              </w:rPr>
              <w:t>MONOTRILHO LINHA 15.</w:t>
            </w:r>
          </w:p>
          <w:p w14:paraId="4840B75F" w14:textId="77777777" w:rsidR="00BD6FE7" w:rsidRPr="005C39CB" w:rsidRDefault="00BD6FE7" w:rsidP="005C39CB">
            <w:pPr>
              <w:autoSpaceDE w:val="0"/>
              <w:autoSpaceDN w:val="0"/>
              <w:adjustRightInd w:val="0"/>
              <w:rPr>
                <w:rFonts w:ascii="Arial" w:hAnsi="Arial" w:cs="Arial"/>
                <w:sz w:val="18"/>
                <w:szCs w:val="18"/>
              </w:rPr>
            </w:pPr>
          </w:p>
          <w:p w14:paraId="1BFA38BB" w14:textId="38AC6A72" w:rsidR="005C39CB" w:rsidRPr="00E968DA" w:rsidRDefault="005C39CB" w:rsidP="005C39CB">
            <w:pPr>
              <w:autoSpaceDE w:val="0"/>
              <w:autoSpaceDN w:val="0"/>
              <w:adjustRightInd w:val="0"/>
              <w:rPr>
                <w:rFonts w:ascii="Arial" w:hAnsi="Arial" w:cs="Arial"/>
                <w:sz w:val="18"/>
                <w:szCs w:val="18"/>
              </w:rPr>
            </w:pPr>
            <w:r w:rsidRPr="005C39CB">
              <w:rPr>
                <w:rFonts w:ascii="Arial" w:hAnsi="Arial" w:cs="Arial"/>
                <w:sz w:val="18"/>
                <w:szCs w:val="18"/>
              </w:rPr>
              <w:t>REFERÊNCIA: CR2050HR DA MAXELL.</w:t>
            </w:r>
          </w:p>
        </w:tc>
        <w:tc>
          <w:tcPr>
            <w:tcW w:w="717" w:type="dxa"/>
            <w:shd w:val="clear" w:color="auto" w:fill="FFFFFF" w:themeFill="background1"/>
            <w:vAlign w:val="center"/>
          </w:tcPr>
          <w:p w14:paraId="695F2EEE" w14:textId="7A9EB171" w:rsidR="005C39CB" w:rsidRDefault="005C39CB" w:rsidP="00425FEF">
            <w:pPr>
              <w:jc w:val="center"/>
              <w:rPr>
                <w:rFonts w:ascii="Arial" w:hAnsi="Arial" w:cs="Arial"/>
                <w:sz w:val="18"/>
                <w:szCs w:val="18"/>
              </w:rPr>
            </w:pPr>
            <w:r>
              <w:rPr>
                <w:rFonts w:ascii="Arial" w:hAnsi="Arial" w:cs="Arial"/>
                <w:sz w:val="18"/>
                <w:szCs w:val="18"/>
              </w:rPr>
              <w:t>100</w:t>
            </w:r>
          </w:p>
        </w:tc>
        <w:tc>
          <w:tcPr>
            <w:tcW w:w="636" w:type="dxa"/>
            <w:shd w:val="clear" w:color="auto" w:fill="FFFFFF" w:themeFill="background1"/>
            <w:vAlign w:val="center"/>
          </w:tcPr>
          <w:p w14:paraId="039847DE" w14:textId="332823D8" w:rsidR="005C39CB" w:rsidRDefault="005C39C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409B63E" w14:textId="77777777" w:rsidR="005C39CB" w:rsidRPr="001808C5" w:rsidRDefault="005C39C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3A10A8B" w14:textId="77777777" w:rsidR="005C39CB" w:rsidRPr="001808C5" w:rsidRDefault="005C39CB"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62BD11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E968DA">
        <w:rPr>
          <w:rFonts w:ascii="Arial" w:hAnsi="Arial" w:cs="Arial"/>
          <w:color w:val="000000" w:themeColor="text1"/>
          <w:sz w:val="18"/>
          <w:szCs w:val="18"/>
          <w:lang w:bidi="pt-BR"/>
        </w:rPr>
        <w:t>4033</w:t>
      </w:r>
    </w:p>
    <w:p w14:paraId="7D6A1ADC" w14:textId="443322B8"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 xml:space="preserve">BATERIA </w:t>
      </w:r>
      <w:r w:rsidR="006C3767">
        <w:rPr>
          <w:rFonts w:ascii="Arial" w:eastAsia="Arial" w:hAnsi="Arial" w:cs="Arial"/>
          <w:color w:val="000000" w:themeColor="text1"/>
          <w:kern w:val="1"/>
          <w:sz w:val="18"/>
          <w:szCs w:val="18"/>
          <w:lang w:eastAsia="pt-BR"/>
        </w:rPr>
        <w:t>– GRUPO 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5C10AC8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E968DA">
        <w:rPr>
          <w:rFonts w:ascii="Arial" w:eastAsia="Arial" w:hAnsi="Arial" w:cs="Arial"/>
          <w:color w:val="000000" w:themeColor="text1"/>
          <w:kern w:val="1"/>
          <w:sz w:val="18"/>
          <w:szCs w:val="18"/>
          <w:lang w:eastAsia="pt-BR"/>
        </w:rPr>
        <w:t>4033</w:t>
      </w:r>
    </w:p>
    <w:p w14:paraId="04E8D39C" w14:textId="41F3CB46"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BATERIA</w:t>
      </w:r>
      <w:r w:rsidR="006C3767">
        <w:rPr>
          <w:rFonts w:ascii="Arial" w:eastAsia="Arial" w:hAnsi="Arial" w:cs="Arial"/>
          <w:color w:val="000000" w:themeColor="text1"/>
          <w:kern w:val="1"/>
          <w:sz w:val="18"/>
          <w:szCs w:val="18"/>
          <w:lang w:eastAsia="pt-BR"/>
        </w:rPr>
        <w:t xml:space="preserve"> – GRUPO 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49DE50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E968DA">
      <w:rPr>
        <w:rFonts w:ascii="Arial" w:hAnsi="Arial" w:cs="Arial"/>
        <w:i/>
        <w:iCs/>
        <w:sz w:val="16"/>
        <w:szCs w:val="16"/>
      </w:rPr>
      <w:t>4033</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39CB"/>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32A4"/>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3767"/>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455"/>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2C1"/>
    <w:rsid w:val="00BD246D"/>
    <w:rsid w:val="00BD3F47"/>
    <w:rsid w:val="00BD637C"/>
    <w:rsid w:val="00BD6FE7"/>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68DA"/>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1690</Words>
  <Characters>9127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2026-08-17T12:43:00Z</dcterms:created>
  <dcterms:modified xsi:type="dcterms:W3CDTF">2026-08-17T13:23:00Z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